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17" w:rsidRDefault="00705C0E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F3FA67C" wp14:editId="07E2BCAA">
            <wp:simplePos x="0" y="0"/>
            <wp:positionH relativeFrom="column">
              <wp:posOffset>-891124</wp:posOffset>
            </wp:positionH>
            <wp:positionV relativeFrom="paragraph">
              <wp:posOffset>225622</wp:posOffset>
            </wp:positionV>
            <wp:extent cx="7714099" cy="2128520"/>
            <wp:effectExtent l="0" t="0" r="1270" b="508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099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705C0E" w:rsidRDefault="0046011D" w:rsidP="00705C0E">
      <w:pPr>
        <w:autoSpaceDE w:val="0"/>
        <w:autoSpaceDN w:val="0"/>
        <w:adjustRightInd w:val="0"/>
        <w:spacing w:line="240" w:lineRule="auto"/>
        <w:ind w:firstLine="709"/>
        <w:contextualSpacing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От 29.09.2016 №472-РД</w:t>
      </w:r>
      <w:bookmarkStart w:id="0" w:name="_GoBack"/>
      <w:bookmarkEnd w:id="0"/>
    </w:p>
    <w:p w:rsidR="00705C0E" w:rsidRPr="00705C0E" w:rsidRDefault="00705C0E" w:rsidP="00705C0E">
      <w:pPr>
        <w:autoSpaceDE w:val="0"/>
        <w:autoSpaceDN w:val="0"/>
        <w:adjustRightInd w:val="0"/>
        <w:spacing w:line="240" w:lineRule="auto"/>
        <w:ind w:firstLine="709"/>
        <w:contextualSpacing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Г. Сухой Лог</w:t>
      </w:r>
    </w:p>
    <w:p w:rsidR="00440717" w:rsidRDefault="00440717" w:rsidP="00955887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95588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b/>
          <w:i/>
          <w:iCs/>
          <w:sz w:val="28"/>
          <w:szCs w:val="28"/>
        </w:rPr>
      </w:pPr>
    </w:p>
    <w:p w:rsidR="00140856" w:rsidRDefault="00140856" w:rsidP="00955887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</w:p>
    <w:p w:rsidR="00D358D6" w:rsidRDefault="00D358D6" w:rsidP="00A8436D">
      <w:pPr>
        <w:spacing w:line="240" w:lineRule="auto"/>
        <w:contextualSpacing/>
        <w:jc w:val="center"/>
        <w:rPr>
          <w:b/>
          <w:i/>
          <w:iCs/>
          <w:sz w:val="28"/>
          <w:szCs w:val="28"/>
        </w:rPr>
      </w:pPr>
    </w:p>
    <w:p w:rsidR="00B23FA4" w:rsidRDefault="00440717" w:rsidP="00A8436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A8436D">
        <w:rPr>
          <w:b/>
          <w:i/>
          <w:iCs/>
          <w:sz w:val="28"/>
          <w:szCs w:val="28"/>
        </w:rPr>
        <w:t xml:space="preserve">Об информации Счетной палаты городского округа Сухой </w:t>
      </w:r>
      <w:proofErr w:type="gramStart"/>
      <w:r w:rsidRPr="00A8436D">
        <w:rPr>
          <w:b/>
          <w:i/>
          <w:iCs/>
          <w:sz w:val="28"/>
          <w:szCs w:val="28"/>
        </w:rPr>
        <w:t>Лог  о</w:t>
      </w:r>
      <w:proofErr w:type="gramEnd"/>
      <w:r w:rsidRPr="00A8436D">
        <w:rPr>
          <w:b/>
          <w:i/>
          <w:iCs/>
          <w:sz w:val="28"/>
          <w:szCs w:val="28"/>
        </w:rPr>
        <w:t xml:space="preserve"> результатах  </w:t>
      </w:r>
      <w:r w:rsidRPr="00A8436D">
        <w:rPr>
          <w:b/>
          <w:i/>
          <w:sz w:val="28"/>
          <w:szCs w:val="28"/>
        </w:rPr>
        <w:t xml:space="preserve">проверки </w:t>
      </w:r>
      <w:r w:rsidR="00A8436D" w:rsidRPr="00A8436D">
        <w:rPr>
          <w:b/>
          <w:i/>
          <w:sz w:val="28"/>
          <w:szCs w:val="28"/>
        </w:rPr>
        <w:t>использования средств местного бюджета, выделенных в 2015 году на содержание памятников</w:t>
      </w:r>
    </w:p>
    <w:p w:rsidR="00A8436D" w:rsidRDefault="00A8436D" w:rsidP="00A8436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A8436D" w:rsidRPr="00A8436D" w:rsidRDefault="00A8436D" w:rsidP="00A8436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590090" w:rsidRDefault="00440717" w:rsidP="0059009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90090">
        <w:rPr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proofErr w:type="gramStart"/>
      <w:r w:rsidRPr="00590090">
        <w:rPr>
          <w:iCs/>
          <w:sz w:val="28"/>
          <w:szCs w:val="28"/>
        </w:rPr>
        <w:t>результатах  проверки</w:t>
      </w:r>
      <w:proofErr w:type="gramEnd"/>
      <w:r w:rsidRPr="00590090">
        <w:rPr>
          <w:iCs/>
          <w:sz w:val="28"/>
          <w:szCs w:val="28"/>
        </w:rPr>
        <w:t xml:space="preserve"> </w:t>
      </w:r>
      <w:r w:rsidR="00932DD5" w:rsidRPr="00590090">
        <w:rPr>
          <w:sz w:val="28"/>
          <w:szCs w:val="28"/>
        </w:rPr>
        <w:t xml:space="preserve">использования средств местного бюджета, выделенных в 2015 году </w:t>
      </w:r>
      <w:r w:rsidR="00A8436D" w:rsidRPr="00590090">
        <w:rPr>
          <w:sz w:val="28"/>
          <w:szCs w:val="28"/>
        </w:rPr>
        <w:t xml:space="preserve">на содержание памятников, </w:t>
      </w:r>
      <w:r w:rsidRPr="00590090">
        <w:rPr>
          <w:sz w:val="28"/>
          <w:szCs w:val="28"/>
        </w:rPr>
        <w:t>Дума городского округа отмечает:</w:t>
      </w:r>
    </w:p>
    <w:p w:rsidR="00A8436D" w:rsidRPr="00A8436D" w:rsidRDefault="00A8436D" w:rsidP="00590090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90090">
        <w:rPr>
          <w:sz w:val="28"/>
          <w:szCs w:val="28"/>
        </w:rPr>
        <w:t xml:space="preserve">Федеральным законодательством и Уставом городского округа Сухой Лог сохранение, использование и популяризация объектов культурного наследия (памятников истории и культуры) отнесено к вопросам местного значения. Для организации обеспечения данного полномочия </w:t>
      </w:r>
      <w:r w:rsidR="00590090" w:rsidRPr="00590090">
        <w:rPr>
          <w:sz w:val="28"/>
          <w:szCs w:val="28"/>
        </w:rPr>
        <w:t xml:space="preserve">Постановлением Главы городского округа Сухой Лог от 24.02.2012 № 320-ПГ </w:t>
      </w:r>
      <w:r w:rsidRPr="00590090">
        <w:rPr>
          <w:sz w:val="28"/>
          <w:szCs w:val="28"/>
        </w:rPr>
        <w:t>утвержден</w:t>
      </w:r>
      <w:r w:rsidR="00590090" w:rsidRPr="00590090">
        <w:rPr>
          <w:sz w:val="28"/>
          <w:szCs w:val="28"/>
        </w:rPr>
        <w:t>о</w:t>
      </w:r>
      <w:r w:rsidRPr="00590090">
        <w:rPr>
          <w:sz w:val="28"/>
          <w:szCs w:val="28"/>
        </w:rPr>
        <w:t xml:space="preserve"> Положение о порядке сохранения,  использования и популяризации объектов культурного наследия</w:t>
      </w:r>
      <w:r w:rsidR="00590090" w:rsidRPr="00590090">
        <w:rPr>
          <w:sz w:val="28"/>
          <w:szCs w:val="28"/>
        </w:rPr>
        <w:t xml:space="preserve">, Постановлением Главы городского округа Сухой Лог от 27.10.2015 № 2468-ПГ утвержден </w:t>
      </w:r>
      <w:r w:rsidRPr="00590090">
        <w:rPr>
          <w:sz w:val="28"/>
          <w:szCs w:val="28"/>
        </w:rPr>
        <w:t xml:space="preserve">Порядок установки, сохранении и благоустройстве воинских захоронений, надгробий, памятников, стел, обелисков, мемориальных досок и других памятных знаков, и объектов, увековечивающих память о защитниках </w:t>
      </w:r>
      <w:r w:rsidR="00590090">
        <w:rPr>
          <w:sz w:val="28"/>
          <w:szCs w:val="28"/>
        </w:rPr>
        <w:t>О</w:t>
      </w:r>
      <w:r w:rsidRPr="00590090">
        <w:rPr>
          <w:sz w:val="28"/>
          <w:szCs w:val="28"/>
        </w:rPr>
        <w:t>течества</w:t>
      </w:r>
      <w:r w:rsidR="00590090">
        <w:rPr>
          <w:sz w:val="28"/>
          <w:szCs w:val="28"/>
        </w:rPr>
        <w:t xml:space="preserve"> и </w:t>
      </w:r>
      <w:r w:rsidR="00590090" w:rsidRPr="00590090">
        <w:rPr>
          <w:sz w:val="28"/>
          <w:szCs w:val="28"/>
        </w:rPr>
        <w:t>Постановлением Главы городского округа Сухой Лог от 14.04.2014 № 759-ПГ</w:t>
      </w:r>
      <w:r w:rsidR="00590090">
        <w:rPr>
          <w:sz w:val="28"/>
          <w:szCs w:val="28"/>
        </w:rPr>
        <w:t xml:space="preserve"> утвержден </w:t>
      </w:r>
      <w:r w:rsidRPr="00A8436D">
        <w:rPr>
          <w:sz w:val="28"/>
          <w:szCs w:val="28"/>
        </w:rPr>
        <w:t>Реестр муниципальных мемориальных объектов, посвященных Великой Отечественной войне 1941-1945 годов.</w:t>
      </w:r>
      <w:r w:rsidR="00017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сохранности и обслуживания </w:t>
      </w:r>
      <w:r w:rsidR="000177F3">
        <w:rPr>
          <w:sz w:val="28"/>
          <w:szCs w:val="28"/>
        </w:rPr>
        <w:t xml:space="preserve">двадцать два </w:t>
      </w:r>
      <w:r w:rsidR="003977AC">
        <w:rPr>
          <w:sz w:val="28"/>
          <w:szCs w:val="28"/>
        </w:rPr>
        <w:t xml:space="preserve">памятника </w:t>
      </w:r>
      <w:r w:rsidRPr="00A8436D">
        <w:rPr>
          <w:sz w:val="28"/>
          <w:szCs w:val="28"/>
        </w:rPr>
        <w:t xml:space="preserve">закреплены на праве хозяйственного ведения за МУП </w:t>
      </w:r>
      <w:proofErr w:type="spellStart"/>
      <w:r w:rsidRPr="00A8436D">
        <w:rPr>
          <w:sz w:val="28"/>
          <w:szCs w:val="28"/>
        </w:rPr>
        <w:t>Горкомхоз</w:t>
      </w:r>
      <w:proofErr w:type="spellEnd"/>
      <w:r w:rsidRPr="00A8436D">
        <w:rPr>
          <w:sz w:val="28"/>
          <w:szCs w:val="28"/>
        </w:rPr>
        <w:t>.</w:t>
      </w:r>
    </w:p>
    <w:p w:rsidR="000177F3" w:rsidRDefault="00A8436D" w:rsidP="000177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8"/>
          <w:szCs w:val="28"/>
        </w:rPr>
      </w:pPr>
      <w:r w:rsidRPr="00A8436D">
        <w:rPr>
          <w:sz w:val="28"/>
          <w:szCs w:val="28"/>
        </w:rPr>
        <w:t>Финансирование расходных полномочий по ремонту памятников осуществлялось в рамках реализации мероприятий подпрограммы «Организация благоустройства территории городского округа Сухой Лог до 2020 года», являющейся составной частью муниципальной программы</w:t>
      </w:r>
      <w:r w:rsidR="000177F3">
        <w:rPr>
          <w:sz w:val="28"/>
          <w:szCs w:val="28"/>
        </w:rPr>
        <w:t xml:space="preserve">, </w:t>
      </w:r>
      <w:r w:rsidRPr="00A8436D">
        <w:rPr>
          <w:sz w:val="28"/>
          <w:szCs w:val="28"/>
        </w:rPr>
        <w:lastRenderedPageBreak/>
        <w:t xml:space="preserve">утвержденной Постановлением Главы городского округа Сухой Лог. </w:t>
      </w:r>
      <w:r w:rsidR="000177F3">
        <w:rPr>
          <w:sz w:val="28"/>
          <w:szCs w:val="28"/>
        </w:rPr>
        <w:t xml:space="preserve">Ответственным исполнителем мероприятий определено МКУ </w:t>
      </w:r>
      <w:r w:rsidR="00590090">
        <w:rPr>
          <w:sz w:val="28"/>
          <w:szCs w:val="28"/>
        </w:rPr>
        <w:t>«</w:t>
      </w:r>
      <w:r w:rsidR="000177F3">
        <w:rPr>
          <w:sz w:val="28"/>
          <w:szCs w:val="28"/>
        </w:rPr>
        <w:t>УМЗ</w:t>
      </w:r>
      <w:r w:rsidR="00590090">
        <w:rPr>
          <w:sz w:val="28"/>
          <w:szCs w:val="28"/>
        </w:rPr>
        <w:t>»</w:t>
      </w:r>
      <w:r w:rsidR="000177F3">
        <w:rPr>
          <w:sz w:val="28"/>
          <w:szCs w:val="28"/>
        </w:rPr>
        <w:t>.</w:t>
      </w:r>
    </w:p>
    <w:p w:rsidR="00590090" w:rsidRDefault="00590090" w:rsidP="000177F3">
      <w:pPr>
        <w:autoSpaceDE w:val="0"/>
        <w:autoSpaceDN w:val="0"/>
        <w:adjustRightInd w:val="0"/>
        <w:spacing w:after="0" w:line="240" w:lineRule="auto"/>
        <w:ind w:firstLine="758"/>
        <w:jc w:val="both"/>
        <w:outlineLvl w:val="1"/>
        <w:rPr>
          <w:sz w:val="28"/>
          <w:szCs w:val="28"/>
        </w:rPr>
      </w:pPr>
    </w:p>
    <w:p w:rsidR="00590090" w:rsidRDefault="00590090" w:rsidP="000177F3">
      <w:pPr>
        <w:autoSpaceDE w:val="0"/>
        <w:autoSpaceDN w:val="0"/>
        <w:adjustRightInd w:val="0"/>
        <w:spacing w:after="0" w:line="240" w:lineRule="auto"/>
        <w:ind w:firstLine="758"/>
        <w:jc w:val="both"/>
        <w:outlineLvl w:val="1"/>
        <w:rPr>
          <w:sz w:val="28"/>
          <w:szCs w:val="28"/>
        </w:rPr>
      </w:pPr>
    </w:p>
    <w:p w:rsidR="00D358D6" w:rsidRDefault="00A8436D" w:rsidP="000177F3">
      <w:pPr>
        <w:autoSpaceDE w:val="0"/>
        <w:autoSpaceDN w:val="0"/>
        <w:adjustRightInd w:val="0"/>
        <w:spacing w:after="0" w:line="240" w:lineRule="auto"/>
        <w:ind w:firstLine="758"/>
        <w:jc w:val="both"/>
        <w:outlineLvl w:val="1"/>
        <w:rPr>
          <w:sz w:val="28"/>
        </w:rPr>
      </w:pPr>
      <w:r w:rsidRPr="00A8436D">
        <w:rPr>
          <w:sz w:val="28"/>
          <w:szCs w:val="28"/>
        </w:rPr>
        <w:t xml:space="preserve">Решением о бюджете на 2015 объем бюджетных ассигнований на реализацию мероприятий по ремонту памятников ветеранам Великой отечественной войны </w:t>
      </w:r>
      <w:r w:rsidR="000177F3">
        <w:rPr>
          <w:sz w:val="28"/>
          <w:szCs w:val="28"/>
        </w:rPr>
        <w:t xml:space="preserve">предусмотрен </w:t>
      </w:r>
      <w:r w:rsidRPr="00A8436D">
        <w:rPr>
          <w:sz w:val="28"/>
          <w:szCs w:val="28"/>
        </w:rPr>
        <w:t>в сумме 1516358 рублей</w:t>
      </w:r>
      <w:r w:rsidR="000177F3">
        <w:rPr>
          <w:sz w:val="28"/>
          <w:szCs w:val="28"/>
        </w:rPr>
        <w:t xml:space="preserve">. Фактическое финансирование составило </w:t>
      </w:r>
      <w:r w:rsidR="009F21E3">
        <w:rPr>
          <w:sz w:val="28"/>
          <w:szCs w:val="28"/>
        </w:rPr>
        <w:t xml:space="preserve">сто </w:t>
      </w:r>
      <w:r w:rsidR="000177F3">
        <w:rPr>
          <w:sz w:val="28"/>
          <w:szCs w:val="28"/>
        </w:rPr>
        <w:t xml:space="preserve">процентов от запланированного объема. </w:t>
      </w:r>
      <w:r w:rsidR="00C31DE0">
        <w:rPr>
          <w:sz w:val="28"/>
        </w:rPr>
        <w:t xml:space="preserve">За </w:t>
      </w:r>
    </w:p>
    <w:p w:rsidR="00A8436D" w:rsidRPr="00A8436D" w:rsidRDefault="00C31DE0" w:rsidP="00D358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</w:rPr>
      </w:pPr>
      <w:r>
        <w:rPr>
          <w:sz w:val="28"/>
        </w:rPr>
        <w:t xml:space="preserve">2015 год отремонтировано </w:t>
      </w:r>
      <w:r w:rsidR="009F21E3">
        <w:rPr>
          <w:sz w:val="28"/>
        </w:rPr>
        <w:t xml:space="preserve">девять </w:t>
      </w:r>
      <w:r w:rsidR="003977AC">
        <w:rPr>
          <w:sz w:val="28"/>
        </w:rPr>
        <w:t>памятников</w:t>
      </w:r>
      <w:r w:rsidR="003C2EC4">
        <w:rPr>
          <w:sz w:val="28"/>
        </w:rPr>
        <w:t xml:space="preserve">, </w:t>
      </w:r>
      <w:r w:rsidR="009F21E3">
        <w:rPr>
          <w:sz w:val="28"/>
        </w:rPr>
        <w:t xml:space="preserve">три </w:t>
      </w:r>
      <w:r w:rsidR="003C2EC4">
        <w:rPr>
          <w:sz w:val="28"/>
        </w:rPr>
        <w:t xml:space="preserve">из которых расположены в черте города и </w:t>
      </w:r>
      <w:r w:rsidR="009F21E3">
        <w:rPr>
          <w:sz w:val="28"/>
        </w:rPr>
        <w:t xml:space="preserve">шесть </w:t>
      </w:r>
      <w:r w:rsidR="003C2EC4">
        <w:rPr>
          <w:sz w:val="28"/>
        </w:rPr>
        <w:t>в сельских населенных пунктах.</w:t>
      </w:r>
    </w:p>
    <w:p w:rsidR="009F21E3" w:rsidRDefault="00A8436D" w:rsidP="009F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A8436D">
        <w:rPr>
          <w:sz w:val="28"/>
        </w:rPr>
        <w:t xml:space="preserve">Заказчиком </w:t>
      </w:r>
      <w:r w:rsidR="003C2EC4" w:rsidRPr="00A8436D">
        <w:rPr>
          <w:sz w:val="28"/>
        </w:rPr>
        <w:t xml:space="preserve">и плательщиком </w:t>
      </w:r>
      <w:r w:rsidRPr="00A8436D">
        <w:rPr>
          <w:sz w:val="28"/>
        </w:rPr>
        <w:t xml:space="preserve">ремонтных работ на объектах, </w:t>
      </w:r>
      <w:r w:rsidRPr="00A8436D">
        <w:rPr>
          <w:sz w:val="28"/>
          <w:szCs w:val="28"/>
        </w:rPr>
        <w:t xml:space="preserve">посвященных Великой Отечественной войне 1941-1945 годов </w:t>
      </w:r>
      <w:r w:rsidR="000177F3">
        <w:rPr>
          <w:sz w:val="28"/>
        </w:rPr>
        <w:t xml:space="preserve">являлось </w:t>
      </w:r>
      <w:r w:rsidRPr="00A8436D">
        <w:rPr>
          <w:sz w:val="28"/>
        </w:rPr>
        <w:t xml:space="preserve">МКУ </w:t>
      </w:r>
      <w:r w:rsidR="00590090">
        <w:rPr>
          <w:sz w:val="28"/>
        </w:rPr>
        <w:t>«</w:t>
      </w:r>
      <w:r w:rsidRPr="00A8436D">
        <w:rPr>
          <w:sz w:val="28"/>
        </w:rPr>
        <w:t>УМЗ</w:t>
      </w:r>
      <w:r w:rsidR="00590090">
        <w:rPr>
          <w:sz w:val="28"/>
        </w:rPr>
        <w:t>»</w:t>
      </w:r>
      <w:r w:rsidRPr="00A8436D">
        <w:rPr>
          <w:sz w:val="28"/>
        </w:rPr>
        <w:t xml:space="preserve">. </w:t>
      </w:r>
      <w:r w:rsidR="003C2EC4">
        <w:rPr>
          <w:sz w:val="28"/>
        </w:rPr>
        <w:t xml:space="preserve">При этом механизм </w:t>
      </w:r>
      <w:r w:rsidR="009F21E3">
        <w:rPr>
          <w:sz w:val="28"/>
        </w:rPr>
        <w:t xml:space="preserve">субсидирования </w:t>
      </w:r>
      <w:r w:rsidR="009F21E3" w:rsidRPr="009F21E3">
        <w:rPr>
          <w:sz w:val="28"/>
          <w:szCs w:val="28"/>
        </w:rPr>
        <w:t xml:space="preserve">балансодержателя </w:t>
      </w:r>
      <w:r w:rsidR="003977AC">
        <w:rPr>
          <w:sz w:val="28"/>
          <w:szCs w:val="28"/>
        </w:rPr>
        <w:t xml:space="preserve">данных </w:t>
      </w:r>
      <w:r w:rsidR="009F21E3" w:rsidRPr="009F21E3">
        <w:rPr>
          <w:sz w:val="28"/>
          <w:szCs w:val="28"/>
        </w:rPr>
        <w:t>объектов не использован.</w:t>
      </w:r>
    </w:p>
    <w:p w:rsidR="002C19EB" w:rsidRDefault="002C19EB" w:rsidP="009F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ходе анализа и изучения нормативных документов, устанавливающих обязанность по обслуживанию </w:t>
      </w:r>
      <w:proofErr w:type="gramStart"/>
      <w:r w:rsidR="003977AC">
        <w:rPr>
          <w:sz w:val="28"/>
          <w:szCs w:val="28"/>
        </w:rPr>
        <w:t>памятников</w:t>
      </w:r>
      <w:r>
        <w:rPr>
          <w:sz w:val="28"/>
          <w:szCs w:val="28"/>
        </w:rPr>
        <w:t>,  выявлены</w:t>
      </w:r>
      <w:proofErr w:type="gramEnd"/>
      <w:r>
        <w:rPr>
          <w:sz w:val="28"/>
          <w:szCs w:val="28"/>
        </w:rPr>
        <w:t xml:space="preserve"> разночтения и противоречия в закреплении объектов за хозяйствующими субъектами. В ходе проверки установлено отсутствие </w:t>
      </w:r>
      <w:r w:rsidRPr="00A8436D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A8436D">
        <w:rPr>
          <w:sz w:val="28"/>
          <w:szCs w:val="28"/>
        </w:rPr>
        <w:t xml:space="preserve"> объектов культурного наследия</w:t>
      </w:r>
      <w:r>
        <w:rPr>
          <w:sz w:val="28"/>
          <w:szCs w:val="28"/>
        </w:rPr>
        <w:t xml:space="preserve"> и использование недостоверного адреса места нахождения и наименования объекта при оформлении документации на ремонтные работы.</w:t>
      </w:r>
    </w:p>
    <w:p w:rsidR="002C19EB" w:rsidRDefault="002C19EB" w:rsidP="002C19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:rsidR="002C19EB" w:rsidRDefault="002C19EB" w:rsidP="002C19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2C19EB" w:rsidRPr="00955887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</w:tabs>
        <w:spacing w:line="24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955887">
        <w:rPr>
          <w:sz w:val="28"/>
          <w:szCs w:val="28"/>
        </w:rPr>
        <w:t xml:space="preserve">Информацию Счетной палаты о </w:t>
      </w:r>
      <w:proofErr w:type="gramStart"/>
      <w:r w:rsidRPr="00955887">
        <w:rPr>
          <w:iCs/>
          <w:sz w:val="28"/>
          <w:szCs w:val="28"/>
        </w:rPr>
        <w:t>результатах  проверки</w:t>
      </w:r>
      <w:proofErr w:type="gramEnd"/>
      <w:r w:rsidRPr="00955887">
        <w:rPr>
          <w:iCs/>
          <w:sz w:val="28"/>
          <w:szCs w:val="28"/>
        </w:rPr>
        <w:t xml:space="preserve"> </w:t>
      </w:r>
      <w:r w:rsidRPr="00955887">
        <w:rPr>
          <w:sz w:val="28"/>
          <w:szCs w:val="28"/>
        </w:rPr>
        <w:t>принять к сведению.</w:t>
      </w:r>
    </w:p>
    <w:p w:rsidR="002C19EB" w:rsidRPr="002F6FCD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  <w:tab w:val="left" w:pos="127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F6FCD">
        <w:rPr>
          <w:iCs/>
          <w:sz w:val="28"/>
          <w:szCs w:val="28"/>
        </w:rPr>
        <w:t>Рекомендовать Администрации городского округа Сухой Лог</w:t>
      </w:r>
      <w:r>
        <w:rPr>
          <w:iCs/>
          <w:sz w:val="28"/>
          <w:szCs w:val="28"/>
        </w:rPr>
        <w:t xml:space="preserve"> и МКУ </w:t>
      </w:r>
      <w:r w:rsidR="0059009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УМЗ</w:t>
      </w:r>
      <w:r w:rsidR="0059009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EB0289">
        <w:rPr>
          <w:iCs/>
          <w:sz w:val="28"/>
          <w:szCs w:val="28"/>
        </w:rPr>
        <w:t xml:space="preserve">провести работу по </w:t>
      </w:r>
      <w:r w:rsidR="00D358D6">
        <w:rPr>
          <w:iCs/>
          <w:sz w:val="28"/>
          <w:szCs w:val="28"/>
        </w:rPr>
        <w:t xml:space="preserve">уточнению перечня, названия и адресов </w:t>
      </w:r>
      <w:r w:rsidR="003977AC">
        <w:rPr>
          <w:iCs/>
          <w:sz w:val="28"/>
          <w:szCs w:val="28"/>
        </w:rPr>
        <w:t>памятников</w:t>
      </w:r>
      <w:r w:rsidR="00D358D6">
        <w:rPr>
          <w:iCs/>
          <w:sz w:val="28"/>
          <w:szCs w:val="28"/>
        </w:rPr>
        <w:t xml:space="preserve">, а </w:t>
      </w:r>
      <w:proofErr w:type="gramStart"/>
      <w:r w:rsidR="00D358D6">
        <w:rPr>
          <w:iCs/>
          <w:sz w:val="28"/>
          <w:szCs w:val="28"/>
        </w:rPr>
        <w:t>так же</w:t>
      </w:r>
      <w:proofErr w:type="gramEnd"/>
      <w:r w:rsidR="00D358D6">
        <w:rPr>
          <w:iCs/>
          <w:sz w:val="28"/>
          <w:szCs w:val="28"/>
        </w:rPr>
        <w:t xml:space="preserve"> </w:t>
      </w:r>
      <w:r w:rsidR="00EB0289">
        <w:rPr>
          <w:iCs/>
          <w:sz w:val="28"/>
          <w:szCs w:val="28"/>
        </w:rPr>
        <w:t>упорядочи</w:t>
      </w:r>
      <w:r w:rsidR="00D358D6">
        <w:rPr>
          <w:iCs/>
          <w:sz w:val="28"/>
          <w:szCs w:val="28"/>
        </w:rPr>
        <w:t xml:space="preserve">ть </w:t>
      </w:r>
      <w:r w:rsidR="00EB0289">
        <w:rPr>
          <w:iCs/>
          <w:sz w:val="28"/>
          <w:szCs w:val="28"/>
        </w:rPr>
        <w:t>нормативны</w:t>
      </w:r>
      <w:r w:rsidR="00D358D6">
        <w:rPr>
          <w:iCs/>
          <w:sz w:val="28"/>
          <w:szCs w:val="28"/>
        </w:rPr>
        <w:t>е</w:t>
      </w:r>
      <w:r w:rsidR="00EB0289">
        <w:rPr>
          <w:iCs/>
          <w:sz w:val="28"/>
          <w:szCs w:val="28"/>
        </w:rPr>
        <w:t xml:space="preserve"> акт</w:t>
      </w:r>
      <w:r w:rsidR="00D358D6">
        <w:rPr>
          <w:iCs/>
          <w:sz w:val="28"/>
          <w:szCs w:val="28"/>
        </w:rPr>
        <w:t>ы</w:t>
      </w:r>
      <w:r w:rsidR="00EB0289">
        <w:rPr>
          <w:iCs/>
          <w:sz w:val="28"/>
          <w:szCs w:val="28"/>
        </w:rPr>
        <w:t>, определяющи</w:t>
      </w:r>
      <w:r w:rsidR="00D358D6">
        <w:rPr>
          <w:iCs/>
          <w:sz w:val="28"/>
          <w:szCs w:val="28"/>
        </w:rPr>
        <w:t>е</w:t>
      </w:r>
      <w:r w:rsidR="00EB0289">
        <w:rPr>
          <w:iCs/>
          <w:sz w:val="28"/>
          <w:szCs w:val="28"/>
        </w:rPr>
        <w:t xml:space="preserve"> балансодержателя и обслуживающ</w:t>
      </w:r>
      <w:r w:rsidR="00D358D6">
        <w:rPr>
          <w:iCs/>
          <w:sz w:val="28"/>
          <w:szCs w:val="28"/>
        </w:rPr>
        <w:t xml:space="preserve">ие </w:t>
      </w:r>
      <w:r w:rsidR="00EB0289">
        <w:rPr>
          <w:iCs/>
          <w:sz w:val="28"/>
          <w:szCs w:val="28"/>
        </w:rPr>
        <w:t>организаци</w:t>
      </w:r>
      <w:r w:rsidR="00D358D6">
        <w:rPr>
          <w:iCs/>
          <w:sz w:val="28"/>
          <w:szCs w:val="28"/>
        </w:rPr>
        <w:t>и</w:t>
      </w:r>
      <w:r w:rsidR="00EB0289">
        <w:rPr>
          <w:iCs/>
          <w:sz w:val="28"/>
          <w:szCs w:val="28"/>
        </w:rPr>
        <w:t xml:space="preserve"> </w:t>
      </w:r>
      <w:r w:rsidR="00D358D6">
        <w:rPr>
          <w:iCs/>
          <w:sz w:val="28"/>
          <w:szCs w:val="28"/>
        </w:rPr>
        <w:t>данных объектов</w:t>
      </w:r>
      <w:r w:rsidR="00EB0289">
        <w:rPr>
          <w:iCs/>
          <w:sz w:val="28"/>
          <w:szCs w:val="28"/>
        </w:rPr>
        <w:t>.</w:t>
      </w:r>
      <w:r w:rsidRPr="002F6FCD">
        <w:rPr>
          <w:iCs/>
          <w:sz w:val="28"/>
          <w:szCs w:val="28"/>
        </w:rPr>
        <w:t xml:space="preserve">  </w:t>
      </w:r>
    </w:p>
    <w:p w:rsidR="002C19EB" w:rsidRPr="002F6FCD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  <w:tab w:val="left" w:pos="1276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F6FCD">
        <w:rPr>
          <w:sz w:val="28"/>
          <w:szCs w:val="28"/>
        </w:rPr>
        <w:t>Опубликовать настоящее Решение в газете «Знамя Победы» и на официальном сайте городского округа Сухой Лог.</w:t>
      </w:r>
    </w:p>
    <w:p w:rsidR="002C19EB" w:rsidRDefault="002C19EB" w:rsidP="002C19EB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240BE">
        <w:rPr>
          <w:sz w:val="28"/>
          <w:szCs w:val="28"/>
        </w:rPr>
        <w:t xml:space="preserve">Контроль исполнения настоящего Решения возложить </w:t>
      </w:r>
      <w:r>
        <w:rPr>
          <w:sz w:val="28"/>
          <w:szCs w:val="28"/>
        </w:rPr>
        <w:t>на постоянную комиссию по экономической политике, бюджету, финансам и налогам (Е.Г. Быков).</w:t>
      </w:r>
    </w:p>
    <w:p w:rsidR="002C19EB" w:rsidRDefault="002C19EB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2C19EB" w:rsidRDefault="002C19EB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2C19EB" w:rsidRDefault="002C19EB" w:rsidP="002C19EB">
      <w:pPr>
        <w:spacing w:line="240" w:lineRule="auto"/>
        <w:contextualSpacing/>
        <w:jc w:val="both"/>
        <w:rPr>
          <w:sz w:val="28"/>
          <w:szCs w:val="28"/>
        </w:rPr>
      </w:pPr>
      <w:r w:rsidRPr="00AB0470"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</w:t>
      </w:r>
      <w:r w:rsidRPr="00AB0470">
        <w:rPr>
          <w:sz w:val="28"/>
          <w:szCs w:val="28"/>
        </w:rPr>
        <w:t xml:space="preserve">                        С.К. Суханов </w:t>
      </w:r>
    </w:p>
    <w:p w:rsidR="00EB0289" w:rsidRDefault="00EB0289" w:rsidP="002C19EB">
      <w:pPr>
        <w:spacing w:line="240" w:lineRule="auto"/>
        <w:contextualSpacing/>
        <w:jc w:val="both"/>
        <w:rPr>
          <w:sz w:val="28"/>
          <w:szCs w:val="28"/>
        </w:rPr>
      </w:pPr>
    </w:p>
    <w:p w:rsidR="002C19EB" w:rsidRPr="004E28DF" w:rsidRDefault="002C19EB" w:rsidP="002C19EB">
      <w:pPr>
        <w:pStyle w:val="ConsPlusNormal"/>
        <w:widowControl/>
        <w:ind w:firstLine="0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</w:p>
    <w:p w:rsidR="002C19EB" w:rsidRDefault="002C19EB" w:rsidP="009F2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9F21E3" w:rsidRDefault="009F21E3" w:rsidP="009147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</w:rPr>
      </w:pPr>
    </w:p>
    <w:p w:rsidR="009F21E3" w:rsidRDefault="009F21E3" w:rsidP="009147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</w:rPr>
      </w:pPr>
    </w:p>
    <w:p w:rsidR="00A8436D" w:rsidRPr="00A8436D" w:rsidRDefault="00A8436D" w:rsidP="00A8436D">
      <w:pPr>
        <w:tabs>
          <w:tab w:val="left" w:pos="0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A8436D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436D" w:rsidRPr="00A8436D" w:rsidSect="00C07CE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036"/>
    <w:multiLevelType w:val="hybridMultilevel"/>
    <w:tmpl w:val="C74C6632"/>
    <w:lvl w:ilvl="0" w:tplc="C470A8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14288"/>
    <w:multiLevelType w:val="hybridMultilevel"/>
    <w:tmpl w:val="DDBE8016"/>
    <w:lvl w:ilvl="0" w:tplc="3E687C6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651BF7"/>
    <w:multiLevelType w:val="multilevel"/>
    <w:tmpl w:val="089A63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4">
    <w:nsid w:val="46572AC7"/>
    <w:multiLevelType w:val="hybridMultilevel"/>
    <w:tmpl w:val="F23EC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65EB1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6">
    <w:nsid w:val="515738BE"/>
    <w:multiLevelType w:val="hybridMultilevel"/>
    <w:tmpl w:val="6CC66F84"/>
    <w:lvl w:ilvl="0" w:tplc="C0F40A0A">
      <w:start w:val="1"/>
      <w:numFmt w:val="decimal"/>
      <w:lvlText w:val="%1."/>
      <w:lvlJc w:val="left"/>
      <w:pPr>
        <w:ind w:left="141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7AFD0643"/>
    <w:multiLevelType w:val="hybridMultilevel"/>
    <w:tmpl w:val="8E64303C"/>
    <w:lvl w:ilvl="0" w:tplc="E3DE6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BA5D33"/>
    <w:multiLevelType w:val="hybridMultilevel"/>
    <w:tmpl w:val="8362CAE0"/>
    <w:lvl w:ilvl="0" w:tplc="3DBCA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9"/>
    <w:rsid w:val="00002D07"/>
    <w:rsid w:val="000129AF"/>
    <w:rsid w:val="00014163"/>
    <w:rsid w:val="000177F3"/>
    <w:rsid w:val="00017FB3"/>
    <w:rsid w:val="00020C03"/>
    <w:rsid w:val="0002787A"/>
    <w:rsid w:val="000347E9"/>
    <w:rsid w:val="00035510"/>
    <w:rsid w:val="000524C0"/>
    <w:rsid w:val="000527A5"/>
    <w:rsid w:val="000674F1"/>
    <w:rsid w:val="00080409"/>
    <w:rsid w:val="00081863"/>
    <w:rsid w:val="00083657"/>
    <w:rsid w:val="00087F87"/>
    <w:rsid w:val="00094098"/>
    <w:rsid w:val="000A244D"/>
    <w:rsid w:val="000B04CE"/>
    <w:rsid w:val="000B20C0"/>
    <w:rsid w:val="000B2747"/>
    <w:rsid w:val="000B4397"/>
    <w:rsid w:val="000C4CFF"/>
    <w:rsid w:val="000E2988"/>
    <w:rsid w:val="000E7343"/>
    <w:rsid w:val="000F6020"/>
    <w:rsid w:val="00101741"/>
    <w:rsid w:val="001075EA"/>
    <w:rsid w:val="00112090"/>
    <w:rsid w:val="0012754C"/>
    <w:rsid w:val="00132827"/>
    <w:rsid w:val="00132F8F"/>
    <w:rsid w:val="00137111"/>
    <w:rsid w:val="001371AE"/>
    <w:rsid w:val="00140856"/>
    <w:rsid w:val="00142342"/>
    <w:rsid w:val="00146003"/>
    <w:rsid w:val="00163653"/>
    <w:rsid w:val="00164383"/>
    <w:rsid w:val="001665C8"/>
    <w:rsid w:val="00167408"/>
    <w:rsid w:val="00167C86"/>
    <w:rsid w:val="00174FF2"/>
    <w:rsid w:val="001758D0"/>
    <w:rsid w:val="00185919"/>
    <w:rsid w:val="00190C92"/>
    <w:rsid w:val="001A5C08"/>
    <w:rsid w:val="001A6FCE"/>
    <w:rsid w:val="001B0288"/>
    <w:rsid w:val="001B2F70"/>
    <w:rsid w:val="001C0B8E"/>
    <w:rsid w:val="001C1F2D"/>
    <w:rsid w:val="001C6768"/>
    <w:rsid w:val="001C74C3"/>
    <w:rsid w:val="001C75F1"/>
    <w:rsid w:val="001D3EDA"/>
    <w:rsid w:val="001D723A"/>
    <w:rsid w:val="001E0373"/>
    <w:rsid w:val="001E3EC6"/>
    <w:rsid w:val="001E5425"/>
    <w:rsid w:val="001E5D90"/>
    <w:rsid w:val="001E606F"/>
    <w:rsid w:val="001E7C1F"/>
    <w:rsid w:val="0020031A"/>
    <w:rsid w:val="00202416"/>
    <w:rsid w:val="00202437"/>
    <w:rsid w:val="00202626"/>
    <w:rsid w:val="00217AB2"/>
    <w:rsid w:val="00220240"/>
    <w:rsid w:val="002324F7"/>
    <w:rsid w:val="00232C85"/>
    <w:rsid w:val="002355A8"/>
    <w:rsid w:val="00245BD1"/>
    <w:rsid w:val="0025281F"/>
    <w:rsid w:val="002566A4"/>
    <w:rsid w:val="002660E6"/>
    <w:rsid w:val="002732A0"/>
    <w:rsid w:val="00273928"/>
    <w:rsid w:val="002755C7"/>
    <w:rsid w:val="00284575"/>
    <w:rsid w:val="00284DD1"/>
    <w:rsid w:val="00286662"/>
    <w:rsid w:val="002918B6"/>
    <w:rsid w:val="00291A66"/>
    <w:rsid w:val="00291B25"/>
    <w:rsid w:val="00292DFF"/>
    <w:rsid w:val="00294B17"/>
    <w:rsid w:val="002A58FD"/>
    <w:rsid w:val="002A71E3"/>
    <w:rsid w:val="002B48DC"/>
    <w:rsid w:val="002B5339"/>
    <w:rsid w:val="002C1544"/>
    <w:rsid w:val="002C19EB"/>
    <w:rsid w:val="002D06ED"/>
    <w:rsid w:val="002D1AE3"/>
    <w:rsid w:val="002D7513"/>
    <w:rsid w:val="002E036C"/>
    <w:rsid w:val="002E2F47"/>
    <w:rsid w:val="002E5E40"/>
    <w:rsid w:val="002E793B"/>
    <w:rsid w:val="002F02F0"/>
    <w:rsid w:val="002F6FCD"/>
    <w:rsid w:val="0030560F"/>
    <w:rsid w:val="00307981"/>
    <w:rsid w:val="00320AFB"/>
    <w:rsid w:val="00322AC7"/>
    <w:rsid w:val="00327E91"/>
    <w:rsid w:val="003412B2"/>
    <w:rsid w:val="00341CA6"/>
    <w:rsid w:val="00342E08"/>
    <w:rsid w:val="003460A6"/>
    <w:rsid w:val="0035534A"/>
    <w:rsid w:val="00356318"/>
    <w:rsid w:val="003577B7"/>
    <w:rsid w:val="003651FE"/>
    <w:rsid w:val="003662FD"/>
    <w:rsid w:val="0037689F"/>
    <w:rsid w:val="003772F4"/>
    <w:rsid w:val="00381E66"/>
    <w:rsid w:val="0038259A"/>
    <w:rsid w:val="0039476B"/>
    <w:rsid w:val="003977AC"/>
    <w:rsid w:val="003B5AD4"/>
    <w:rsid w:val="003C2EC4"/>
    <w:rsid w:val="003C3548"/>
    <w:rsid w:val="003C7E68"/>
    <w:rsid w:val="003D60C0"/>
    <w:rsid w:val="003E2EF9"/>
    <w:rsid w:val="003F2756"/>
    <w:rsid w:val="003F6742"/>
    <w:rsid w:val="00402BD9"/>
    <w:rsid w:val="00404078"/>
    <w:rsid w:val="0041503F"/>
    <w:rsid w:val="0042185F"/>
    <w:rsid w:val="00440717"/>
    <w:rsid w:val="00443E5B"/>
    <w:rsid w:val="00446ADC"/>
    <w:rsid w:val="00451A1E"/>
    <w:rsid w:val="0046011D"/>
    <w:rsid w:val="0046634D"/>
    <w:rsid w:val="004708A6"/>
    <w:rsid w:val="00471BF5"/>
    <w:rsid w:val="00485A04"/>
    <w:rsid w:val="00485A5D"/>
    <w:rsid w:val="00497A91"/>
    <w:rsid w:val="004A15A9"/>
    <w:rsid w:val="004A35A4"/>
    <w:rsid w:val="004B1400"/>
    <w:rsid w:val="004B7C02"/>
    <w:rsid w:val="004D5D0B"/>
    <w:rsid w:val="004E23CF"/>
    <w:rsid w:val="004E28DF"/>
    <w:rsid w:val="004E383D"/>
    <w:rsid w:val="004E7848"/>
    <w:rsid w:val="004F598F"/>
    <w:rsid w:val="004F7985"/>
    <w:rsid w:val="00500630"/>
    <w:rsid w:val="00502C39"/>
    <w:rsid w:val="005106B6"/>
    <w:rsid w:val="00532387"/>
    <w:rsid w:val="00532FB3"/>
    <w:rsid w:val="00537F78"/>
    <w:rsid w:val="00544DC9"/>
    <w:rsid w:val="00550D67"/>
    <w:rsid w:val="00552A43"/>
    <w:rsid w:val="00555657"/>
    <w:rsid w:val="00556398"/>
    <w:rsid w:val="00556725"/>
    <w:rsid w:val="0056702C"/>
    <w:rsid w:val="00573BE2"/>
    <w:rsid w:val="005828F3"/>
    <w:rsid w:val="00583828"/>
    <w:rsid w:val="00587756"/>
    <w:rsid w:val="00590090"/>
    <w:rsid w:val="00591742"/>
    <w:rsid w:val="00591F14"/>
    <w:rsid w:val="0059317C"/>
    <w:rsid w:val="00595036"/>
    <w:rsid w:val="005A1DEA"/>
    <w:rsid w:val="005A4D6E"/>
    <w:rsid w:val="005A4E1A"/>
    <w:rsid w:val="005A586E"/>
    <w:rsid w:val="005A6337"/>
    <w:rsid w:val="005B3A35"/>
    <w:rsid w:val="005C1319"/>
    <w:rsid w:val="005C322A"/>
    <w:rsid w:val="005C6126"/>
    <w:rsid w:val="005C75B9"/>
    <w:rsid w:val="005D1BBF"/>
    <w:rsid w:val="005D5A2B"/>
    <w:rsid w:val="005D6D64"/>
    <w:rsid w:val="005E177F"/>
    <w:rsid w:val="005F221D"/>
    <w:rsid w:val="005F2848"/>
    <w:rsid w:val="005F3425"/>
    <w:rsid w:val="005F3A52"/>
    <w:rsid w:val="005F72A4"/>
    <w:rsid w:val="0060534A"/>
    <w:rsid w:val="00607A2D"/>
    <w:rsid w:val="0061175D"/>
    <w:rsid w:val="00612814"/>
    <w:rsid w:val="00622F8B"/>
    <w:rsid w:val="00627DD9"/>
    <w:rsid w:val="00632F3B"/>
    <w:rsid w:val="00647D0B"/>
    <w:rsid w:val="0065588A"/>
    <w:rsid w:val="00661E5B"/>
    <w:rsid w:val="006A19E1"/>
    <w:rsid w:val="006A2249"/>
    <w:rsid w:val="006B00A6"/>
    <w:rsid w:val="006D2E42"/>
    <w:rsid w:val="006D70B0"/>
    <w:rsid w:val="006E252F"/>
    <w:rsid w:val="006E6D61"/>
    <w:rsid w:val="006F066B"/>
    <w:rsid w:val="006F4CFA"/>
    <w:rsid w:val="006F6731"/>
    <w:rsid w:val="007004C0"/>
    <w:rsid w:val="00701963"/>
    <w:rsid w:val="00703CD8"/>
    <w:rsid w:val="00705C0E"/>
    <w:rsid w:val="0071061B"/>
    <w:rsid w:val="00713F93"/>
    <w:rsid w:val="00717645"/>
    <w:rsid w:val="0072348E"/>
    <w:rsid w:val="00724E95"/>
    <w:rsid w:val="00727DF6"/>
    <w:rsid w:val="007319FB"/>
    <w:rsid w:val="007331FC"/>
    <w:rsid w:val="00735AA5"/>
    <w:rsid w:val="00736579"/>
    <w:rsid w:val="00741FC0"/>
    <w:rsid w:val="007451A2"/>
    <w:rsid w:val="00745371"/>
    <w:rsid w:val="00746AFD"/>
    <w:rsid w:val="00747ABF"/>
    <w:rsid w:val="00757079"/>
    <w:rsid w:val="007573C4"/>
    <w:rsid w:val="00757AE5"/>
    <w:rsid w:val="007624C6"/>
    <w:rsid w:val="00763813"/>
    <w:rsid w:val="0076588D"/>
    <w:rsid w:val="007775ED"/>
    <w:rsid w:val="00783C53"/>
    <w:rsid w:val="007A3421"/>
    <w:rsid w:val="007B194A"/>
    <w:rsid w:val="007B7E09"/>
    <w:rsid w:val="007C45A1"/>
    <w:rsid w:val="007C4B38"/>
    <w:rsid w:val="007C64FF"/>
    <w:rsid w:val="007D0611"/>
    <w:rsid w:val="007F72A0"/>
    <w:rsid w:val="008018BF"/>
    <w:rsid w:val="00806F4A"/>
    <w:rsid w:val="0081209E"/>
    <w:rsid w:val="0081459E"/>
    <w:rsid w:val="008210B8"/>
    <w:rsid w:val="00827FF8"/>
    <w:rsid w:val="00830015"/>
    <w:rsid w:val="00841F50"/>
    <w:rsid w:val="00860055"/>
    <w:rsid w:val="00864C29"/>
    <w:rsid w:val="0086513C"/>
    <w:rsid w:val="008667B4"/>
    <w:rsid w:val="008723C2"/>
    <w:rsid w:val="00890AE6"/>
    <w:rsid w:val="00896B66"/>
    <w:rsid w:val="0089722A"/>
    <w:rsid w:val="008A0BFE"/>
    <w:rsid w:val="008A746B"/>
    <w:rsid w:val="008A7CC3"/>
    <w:rsid w:val="008B2D9D"/>
    <w:rsid w:val="008B3D07"/>
    <w:rsid w:val="008B7101"/>
    <w:rsid w:val="008B7376"/>
    <w:rsid w:val="008B7ECF"/>
    <w:rsid w:val="008C3E53"/>
    <w:rsid w:val="008E2AE7"/>
    <w:rsid w:val="008F46DE"/>
    <w:rsid w:val="008F4B7D"/>
    <w:rsid w:val="008F7394"/>
    <w:rsid w:val="009016CA"/>
    <w:rsid w:val="00901CEC"/>
    <w:rsid w:val="00914713"/>
    <w:rsid w:val="00926C24"/>
    <w:rsid w:val="00932DD5"/>
    <w:rsid w:val="00932EFA"/>
    <w:rsid w:val="00933244"/>
    <w:rsid w:val="00936EC5"/>
    <w:rsid w:val="009410EE"/>
    <w:rsid w:val="00943E0A"/>
    <w:rsid w:val="00944125"/>
    <w:rsid w:val="0094678D"/>
    <w:rsid w:val="00950595"/>
    <w:rsid w:val="00953CDC"/>
    <w:rsid w:val="00955887"/>
    <w:rsid w:val="0095760B"/>
    <w:rsid w:val="009623CA"/>
    <w:rsid w:val="009717EF"/>
    <w:rsid w:val="00973A31"/>
    <w:rsid w:val="00976276"/>
    <w:rsid w:val="009766CE"/>
    <w:rsid w:val="009801B9"/>
    <w:rsid w:val="0098464E"/>
    <w:rsid w:val="009848D3"/>
    <w:rsid w:val="00993D1B"/>
    <w:rsid w:val="00995DD6"/>
    <w:rsid w:val="009A1680"/>
    <w:rsid w:val="009A6A61"/>
    <w:rsid w:val="009B1748"/>
    <w:rsid w:val="009B4A0E"/>
    <w:rsid w:val="009C392F"/>
    <w:rsid w:val="009C5AFB"/>
    <w:rsid w:val="009D42EC"/>
    <w:rsid w:val="009D443F"/>
    <w:rsid w:val="009E3544"/>
    <w:rsid w:val="009E5680"/>
    <w:rsid w:val="009F21E3"/>
    <w:rsid w:val="009F44A2"/>
    <w:rsid w:val="009F5800"/>
    <w:rsid w:val="00A003B3"/>
    <w:rsid w:val="00A06FD0"/>
    <w:rsid w:val="00A07CC3"/>
    <w:rsid w:val="00A11A50"/>
    <w:rsid w:val="00A13C63"/>
    <w:rsid w:val="00A1772B"/>
    <w:rsid w:val="00A2154A"/>
    <w:rsid w:val="00A35853"/>
    <w:rsid w:val="00A37537"/>
    <w:rsid w:val="00A37EE7"/>
    <w:rsid w:val="00A37FFC"/>
    <w:rsid w:val="00A401AA"/>
    <w:rsid w:val="00A476C4"/>
    <w:rsid w:val="00A517D9"/>
    <w:rsid w:val="00A53B31"/>
    <w:rsid w:val="00A576F8"/>
    <w:rsid w:val="00A57FA7"/>
    <w:rsid w:val="00A62F2E"/>
    <w:rsid w:val="00A652EC"/>
    <w:rsid w:val="00A72ED1"/>
    <w:rsid w:val="00A734E1"/>
    <w:rsid w:val="00A81B02"/>
    <w:rsid w:val="00A81E89"/>
    <w:rsid w:val="00A8324B"/>
    <w:rsid w:val="00A8436D"/>
    <w:rsid w:val="00A92777"/>
    <w:rsid w:val="00A92FE6"/>
    <w:rsid w:val="00A974B4"/>
    <w:rsid w:val="00AD0BF1"/>
    <w:rsid w:val="00AD238D"/>
    <w:rsid w:val="00AD23F2"/>
    <w:rsid w:val="00AD5758"/>
    <w:rsid w:val="00AD5A3E"/>
    <w:rsid w:val="00AD65C6"/>
    <w:rsid w:val="00AF7688"/>
    <w:rsid w:val="00B0694C"/>
    <w:rsid w:val="00B07698"/>
    <w:rsid w:val="00B23FA4"/>
    <w:rsid w:val="00B256E9"/>
    <w:rsid w:val="00B3158C"/>
    <w:rsid w:val="00B37C3F"/>
    <w:rsid w:val="00B447F5"/>
    <w:rsid w:val="00B462DE"/>
    <w:rsid w:val="00B5018D"/>
    <w:rsid w:val="00B60066"/>
    <w:rsid w:val="00B6010F"/>
    <w:rsid w:val="00B610FD"/>
    <w:rsid w:val="00B64ECA"/>
    <w:rsid w:val="00B7340E"/>
    <w:rsid w:val="00B84C4A"/>
    <w:rsid w:val="00B86D36"/>
    <w:rsid w:val="00B97C68"/>
    <w:rsid w:val="00BA7957"/>
    <w:rsid w:val="00BB65A5"/>
    <w:rsid w:val="00BC36C8"/>
    <w:rsid w:val="00BC636C"/>
    <w:rsid w:val="00BD14A3"/>
    <w:rsid w:val="00BD16CA"/>
    <w:rsid w:val="00BD4934"/>
    <w:rsid w:val="00BD60FA"/>
    <w:rsid w:val="00BE0B54"/>
    <w:rsid w:val="00BE6250"/>
    <w:rsid w:val="00BF68AE"/>
    <w:rsid w:val="00BF6B89"/>
    <w:rsid w:val="00BF799A"/>
    <w:rsid w:val="00C028F8"/>
    <w:rsid w:val="00C04291"/>
    <w:rsid w:val="00C0541A"/>
    <w:rsid w:val="00C06AEF"/>
    <w:rsid w:val="00C07238"/>
    <w:rsid w:val="00C07CEA"/>
    <w:rsid w:val="00C10CB6"/>
    <w:rsid w:val="00C122C3"/>
    <w:rsid w:val="00C136AF"/>
    <w:rsid w:val="00C16650"/>
    <w:rsid w:val="00C173EE"/>
    <w:rsid w:val="00C176F1"/>
    <w:rsid w:val="00C25E9A"/>
    <w:rsid w:val="00C31DE0"/>
    <w:rsid w:val="00C326BD"/>
    <w:rsid w:val="00C40579"/>
    <w:rsid w:val="00C422A9"/>
    <w:rsid w:val="00C46DC3"/>
    <w:rsid w:val="00C5560C"/>
    <w:rsid w:val="00C57F0A"/>
    <w:rsid w:val="00C61AAE"/>
    <w:rsid w:val="00C7319E"/>
    <w:rsid w:val="00C80950"/>
    <w:rsid w:val="00C82295"/>
    <w:rsid w:val="00C85CD8"/>
    <w:rsid w:val="00C903AF"/>
    <w:rsid w:val="00C951A5"/>
    <w:rsid w:val="00CA40A6"/>
    <w:rsid w:val="00CA469A"/>
    <w:rsid w:val="00CA6D55"/>
    <w:rsid w:val="00CB178B"/>
    <w:rsid w:val="00CB4104"/>
    <w:rsid w:val="00CB6422"/>
    <w:rsid w:val="00CC1E68"/>
    <w:rsid w:val="00CC5A73"/>
    <w:rsid w:val="00CC6A13"/>
    <w:rsid w:val="00CE018E"/>
    <w:rsid w:val="00CE1FDC"/>
    <w:rsid w:val="00CE3A81"/>
    <w:rsid w:val="00CF6B0B"/>
    <w:rsid w:val="00D01DC0"/>
    <w:rsid w:val="00D02D19"/>
    <w:rsid w:val="00D22884"/>
    <w:rsid w:val="00D358D6"/>
    <w:rsid w:val="00D4391D"/>
    <w:rsid w:val="00D44382"/>
    <w:rsid w:val="00D50BAD"/>
    <w:rsid w:val="00D51105"/>
    <w:rsid w:val="00D736A1"/>
    <w:rsid w:val="00D75425"/>
    <w:rsid w:val="00D76500"/>
    <w:rsid w:val="00D77B13"/>
    <w:rsid w:val="00D81072"/>
    <w:rsid w:val="00D87D19"/>
    <w:rsid w:val="00DA4ECF"/>
    <w:rsid w:val="00DA79AF"/>
    <w:rsid w:val="00DB1FE9"/>
    <w:rsid w:val="00DB488A"/>
    <w:rsid w:val="00DC4F4A"/>
    <w:rsid w:val="00DE3C73"/>
    <w:rsid w:val="00DE4190"/>
    <w:rsid w:val="00DE4FED"/>
    <w:rsid w:val="00DE633A"/>
    <w:rsid w:val="00DE6B15"/>
    <w:rsid w:val="00DF3736"/>
    <w:rsid w:val="00DF3DBC"/>
    <w:rsid w:val="00DF48AC"/>
    <w:rsid w:val="00DF69FE"/>
    <w:rsid w:val="00DF739D"/>
    <w:rsid w:val="00E00BD0"/>
    <w:rsid w:val="00E01C79"/>
    <w:rsid w:val="00E04534"/>
    <w:rsid w:val="00E1549F"/>
    <w:rsid w:val="00E20E18"/>
    <w:rsid w:val="00E25DE3"/>
    <w:rsid w:val="00E32C13"/>
    <w:rsid w:val="00E41649"/>
    <w:rsid w:val="00E420CE"/>
    <w:rsid w:val="00E529FA"/>
    <w:rsid w:val="00E55EC3"/>
    <w:rsid w:val="00E6510E"/>
    <w:rsid w:val="00E77F2F"/>
    <w:rsid w:val="00E822C5"/>
    <w:rsid w:val="00E84C1C"/>
    <w:rsid w:val="00E85C93"/>
    <w:rsid w:val="00E85DF8"/>
    <w:rsid w:val="00E954B9"/>
    <w:rsid w:val="00E976C0"/>
    <w:rsid w:val="00EA38DD"/>
    <w:rsid w:val="00EA45BD"/>
    <w:rsid w:val="00EA6315"/>
    <w:rsid w:val="00EA7364"/>
    <w:rsid w:val="00EB0289"/>
    <w:rsid w:val="00EB3040"/>
    <w:rsid w:val="00EB57C4"/>
    <w:rsid w:val="00EB6FC6"/>
    <w:rsid w:val="00EC3C49"/>
    <w:rsid w:val="00ED13B5"/>
    <w:rsid w:val="00ED14F4"/>
    <w:rsid w:val="00ED3932"/>
    <w:rsid w:val="00ED43A2"/>
    <w:rsid w:val="00ED6F6C"/>
    <w:rsid w:val="00EE354A"/>
    <w:rsid w:val="00EE535F"/>
    <w:rsid w:val="00EF273C"/>
    <w:rsid w:val="00F1046B"/>
    <w:rsid w:val="00F122BE"/>
    <w:rsid w:val="00F1614F"/>
    <w:rsid w:val="00F26D96"/>
    <w:rsid w:val="00F349C9"/>
    <w:rsid w:val="00F41B5A"/>
    <w:rsid w:val="00F513B7"/>
    <w:rsid w:val="00F52913"/>
    <w:rsid w:val="00F5461F"/>
    <w:rsid w:val="00F747B2"/>
    <w:rsid w:val="00F74836"/>
    <w:rsid w:val="00F86FF5"/>
    <w:rsid w:val="00F976E0"/>
    <w:rsid w:val="00FA08EB"/>
    <w:rsid w:val="00FB1CA8"/>
    <w:rsid w:val="00FB2FF0"/>
    <w:rsid w:val="00FB3C18"/>
    <w:rsid w:val="00FC3606"/>
    <w:rsid w:val="00FE4E19"/>
    <w:rsid w:val="00FE5A5A"/>
    <w:rsid w:val="00FF400F"/>
    <w:rsid w:val="00FF42B8"/>
    <w:rsid w:val="00FF51A7"/>
    <w:rsid w:val="00FF56F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BAF6-1A91-4FB4-98F7-A77864C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4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Жарков Александр Александрович</cp:lastModifiedBy>
  <cp:revision>46</cp:revision>
  <cp:lastPrinted>2016-07-11T09:24:00Z</cp:lastPrinted>
  <dcterms:created xsi:type="dcterms:W3CDTF">2015-11-10T06:29:00Z</dcterms:created>
  <dcterms:modified xsi:type="dcterms:W3CDTF">2016-12-08T03:02:00Z</dcterms:modified>
</cp:coreProperties>
</file>